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firstLine="143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Superintendencia de Institutos de Formación Policial.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pacing w:line="360" w:lineRule="auto"/>
        <w:ind w:firstLine="143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line="360" w:lineRule="auto"/>
        <w:ind w:firstLine="143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spacing w:line="360" w:lineRule="auto"/>
        <w:ind w:firstLine="143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Descripción: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143" w:right="135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El presente curso busca </w:t>
      </w:r>
      <w:r w:rsidDel="00000000" w:rsidR="00000000" w:rsidRPr="00000000">
        <w:rPr>
          <w:rFonts w:ascii="Arial" w:cs="Arial" w:eastAsia="Arial" w:hAnsi="Arial"/>
          <w:rtl w:val="0"/>
        </w:rPr>
        <w:t xml:space="preserve">facilitar los saberes necesarios para la planificación y organización de los actos ceremoniales, así como también sobre las normas y procedimientos de la planificación ceremonial. </w:t>
      </w:r>
      <w:r w:rsidDel="00000000" w:rsidR="00000000" w:rsidRPr="00000000">
        <w:rPr>
          <w:rFonts w:ascii="Arial" w:cs="Arial" w:eastAsia="Arial" w:hAnsi="Arial"/>
          <w:rtl w:val="0"/>
        </w:rPr>
        <w:t xml:space="preserve"> Formar técnica y reglamentariamente al personal de las Policías de la provincia de Buenos Aires a partir de las necesidades de la institución policial referente al protocolo y ceremonial. Propiciar instancias de realización o participación en los Actos y Ceremonias, de acuerdo a reglamentos, usos y costumbres de la institución policial.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spacing w:before="1" w:line="360" w:lineRule="auto"/>
        <w:ind w:firstLine="143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Destinatarios:</w:t>
      </w:r>
    </w:p>
    <w:p w:rsidR="00000000" w:rsidDel="00000000" w:rsidP="00000000" w:rsidRDefault="00000000" w:rsidRPr="00000000" w14:paraId="0000000B">
      <w:pPr>
        <w:spacing w:before="160" w:line="352.8" w:lineRule="auto"/>
        <w:ind w:left="140" w:right="120" w:hanging="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Personal policial de las Policías de la provincia de Buenos Aires que cumplen funciones en oficinas de secretarías privadas, relaciones públicas, ceremonial, comunicación institucional; como así también, quienes cumplen roles administrativos dentro de la Institución.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" w:line="36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0" w:line="360" w:lineRule="auto"/>
        <w:ind w:left="143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Modalidad: </w:t>
      </w:r>
      <w:r w:rsidDel="00000000" w:rsidR="00000000" w:rsidRPr="00000000">
        <w:rPr>
          <w:rFonts w:ascii="Arial" w:cs="Arial" w:eastAsia="Arial" w:hAnsi="Arial"/>
          <w:rtl w:val="0"/>
        </w:rPr>
        <w:t xml:space="preserve">virtual.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4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0" w:line="360" w:lineRule="auto"/>
        <w:ind w:left="143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Carga horaria: </w:t>
      </w:r>
      <w:r w:rsidDel="00000000" w:rsidR="00000000" w:rsidRPr="00000000">
        <w:rPr>
          <w:rFonts w:ascii="Arial" w:cs="Arial" w:eastAsia="Arial" w:hAnsi="Arial"/>
          <w:rtl w:val="0"/>
        </w:rPr>
        <w:t xml:space="preserve">32  horas reloj.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5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spacing w:line="360" w:lineRule="auto"/>
        <w:ind w:firstLine="143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Ediciones: 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2 ediciones.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0" w:line="360" w:lineRule="auto"/>
        <w:ind w:left="143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Fecha de inicio y finalización: </w:t>
      </w:r>
      <w:r w:rsidDel="00000000" w:rsidR="00000000" w:rsidRPr="00000000">
        <w:rPr>
          <w:rFonts w:ascii="Arial" w:cs="Arial" w:eastAsia="Arial" w:hAnsi="Arial"/>
          <w:rtl w:val="0"/>
        </w:rPr>
        <w:t xml:space="preserve">marzo a junio y agosto a noviembre.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0" w:line="360" w:lineRule="auto"/>
        <w:ind w:left="143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Cupo: </w:t>
      </w:r>
      <w:r w:rsidDel="00000000" w:rsidR="00000000" w:rsidRPr="00000000">
        <w:rPr>
          <w:rFonts w:ascii="Arial" w:cs="Arial" w:eastAsia="Arial" w:hAnsi="Arial"/>
          <w:rtl w:val="0"/>
        </w:rPr>
        <w:t xml:space="preserve">30 por edición.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spacing w:line="360" w:lineRule="auto"/>
        <w:ind w:left="15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Medio de contacto: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3"/>
        </w:tabs>
        <w:spacing w:after="0" w:before="240" w:line="360" w:lineRule="auto"/>
        <w:ind w:left="863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Correo electrónico: </w:t>
      </w:r>
      <w:hyperlink r:id="rId7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color w:val="000000"/>
            <w:u w:val="none"/>
            <w:shd w:fill="auto" w:val="clear"/>
            <w:vertAlign w:val="baseline"/>
            <w:rtl w:val="0"/>
          </w:rPr>
          <w:t xml:space="preserve">cursoscaeep@hotmail.com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3"/>
        </w:tabs>
        <w:spacing w:after="0" w:before="42" w:line="360" w:lineRule="auto"/>
        <w:ind w:left="863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Teléfono (0221) 4231805 interno 112.</w:t>
      </w:r>
      <w:r w:rsidDel="00000000" w:rsidR="00000000" w:rsidRPr="00000000">
        <w:rPr>
          <w:rtl w:val="0"/>
        </w:rPr>
      </w:r>
    </w:p>
    <w:sectPr>
      <w:pgSz w:h="16840" w:w="11910" w:orient="portrait"/>
      <w:pgMar w:bottom="280" w:top="1100" w:left="1417" w:right="708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863" w:hanging="360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752" w:hanging="360"/>
      </w:pPr>
      <w:rPr/>
    </w:lvl>
    <w:lvl w:ilvl="2">
      <w:start w:val="0"/>
      <w:numFmt w:val="bullet"/>
      <w:lvlText w:val="•"/>
      <w:lvlJc w:val="left"/>
      <w:pPr>
        <w:ind w:left="2644" w:hanging="360"/>
      </w:pPr>
      <w:rPr/>
    </w:lvl>
    <w:lvl w:ilvl="3">
      <w:start w:val="0"/>
      <w:numFmt w:val="bullet"/>
      <w:lvlText w:val="•"/>
      <w:lvlJc w:val="left"/>
      <w:pPr>
        <w:ind w:left="3536" w:hanging="360"/>
      </w:pPr>
      <w:rPr/>
    </w:lvl>
    <w:lvl w:ilvl="4">
      <w:start w:val="0"/>
      <w:numFmt w:val="bullet"/>
      <w:lvlText w:val="•"/>
      <w:lvlJc w:val="left"/>
      <w:pPr>
        <w:ind w:left="4428" w:hanging="360"/>
      </w:pPr>
      <w:rPr/>
    </w:lvl>
    <w:lvl w:ilvl="5">
      <w:start w:val="0"/>
      <w:numFmt w:val="bullet"/>
      <w:lvlText w:val="•"/>
      <w:lvlJc w:val="left"/>
      <w:pPr>
        <w:ind w:left="5320" w:hanging="360"/>
      </w:pPr>
      <w:rPr/>
    </w:lvl>
    <w:lvl w:ilvl="6">
      <w:start w:val="0"/>
      <w:numFmt w:val="bullet"/>
      <w:lvlText w:val="•"/>
      <w:lvlJc w:val="left"/>
      <w:pPr>
        <w:ind w:left="6212" w:hanging="360"/>
      </w:pPr>
      <w:rPr/>
    </w:lvl>
    <w:lvl w:ilvl="7">
      <w:start w:val="0"/>
      <w:numFmt w:val="bullet"/>
      <w:lvlText w:val="•"/>
      <w:lvlJc w:val="left"/>
      <w:pPr>
        <w:ind w:left="7104" w:hanging="360"/>
      </w:pPr>
      <w:rPr/>
    </w:lvl>
    <w:lvl w:ilvl="8">
      <w:start w:val="0"/>
      <w:numFmt w:val="bullet"/>
      <w:lvlText w:val="•"/>
      <w:lvlJc w:val="left"/>
      <w:pPr>
        <w:ind w:left="7997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rFonts w:ascii="Calibri" w:cs="Calibri" w:eastAsia="Calibri" w:hAnsi="Calibri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rFonts w:ascii="Calibri" w:cs="Calibri" w:eastAsia="Calibri" w:hAnsi="Calibri"/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rFonts w:ascii="Calibri" w:cs="Calibri" w:eastAsia="Calibri" w:hAnsi="Calibri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rFonts w:ascii="Calibri" w:cs="Calibri" w:eastAsia="Calibri" w:hAnsi="Calibri"/>
      <w:sz w:val="34"/>
      <w:szCs w:val="3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Calibri" w:cs="Calibri" w:eastAsia="Calibri" w:hAnsi="Calibri"/>
      <w:lang w:bidi="ar-SA" w:eastAsia="en-US" w:val="es-ES"/>
    </w:rPr>
  </w:style>
  <w:style w:type="paragraph" w:styleId="BodyText">
    <w:name w:val="Body Text"/>
    <w:basedOn w:val="Normal"/>
    <w:uiPriority w:val="1"/>
    <w:qFormat w:val="1"/>
    <w:pPr/>
    <w:rPr>
      <w:rFonts w:ascii="Calibri" w:cs="Calibri" w:eastAsia="Calibri" w:hAnsi="Calibri"/>
      <w:sz w:val="22"/>
      <w:szCs w:val="22"/>
      <w:lang w:bidi="ar-SA" w:eastAsia="en-US" w:val="es-ES"/>
    </w:rPr>
  </w:style>
  <w:style w:type="paragraph" w:styleId="Heading1">
    <w:name w:val="Heading 1"/>
    <w:basedOn w:val="Normal"/>
    <w:uiPriority w:val="1"/>
    <w:qFormat w:val="1"/>
    <w:pPr>
      <w:ind w:left="143"/>
      <w:outlineLvl w:val="1"/>
    </w:pPr>
    <w:rPr>
      <w:rFonts w:ascii="Calibri" w:cs="Calibri" w:eastAsia="Calibri" w:hAnsi="Calibri"/>
      <w:b w:val="1"/>
      <w:bCs w:val="1"/>
      <w:sz w:val="24"/>
      <w:szCs w:val="24"/>
      <w:lang w:bidi="ar-SA" w:eastAsia="en-US" w:val="es-ES"/>
    </w:rPr>
  </w:style>
  <w:style w:type="paragraph" w:styleId="Title">
    <w:name w:val="Title"/>
    <w:basedOn w:val="Normal"/>
    <w:uiPriority w:val="1"/>
    <w:qFormat w:val="1"/>
    <w:pPr>
      <w:spacing w:before="17"/>
      <w:ind w:left="143"/>
    </w:pPr>
    <w:rPr>
      <w:rFonts w:ascii="Calibri" w:cs="Calibri" w:eastAsia="Calibri" w:hAnsi="Calibri"/>
      <w:sz w:val="34"/>
      <w:szCs w:val="34"/>
      <w:lang w:bidi="ar-SA" w:eastAsia="en-US" w:val="es-ES"/>
    </w:rPr>
  </w:style>
  <w:style w:type="paragraph" w:styleId="ListParagraph">
    <w:name w:val="List Paragraph"/>
    <w:basedOn w:val="Normal"/>
    <w:uiPriority w:val="1"/>
    <w:qFormat w:val="1"/>
    <w:pPr>
      <w:spacing w:before="42"/>
      <w:ind w:left="863" w:hanging="360"/>
    </w:pPr>
    <w:rPr>
      <w:rFonts w:ascii="Calibri" w:cs="Calibri" w:eastAsia="Calibri" w:hAnsi="Calibri"/>
      <w:lang w:bidi="ar-SA" w:eastAsia="en-US" w:val="es-E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ursoscaeep@hot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K7IDuGGrOQOTmaIvsmWTxgf1Hw==">CgMxLjA4AHIhMXhzQVZHN0RWT2Q2WlllRjZ1RW9FWnp1c0FJOFBKNVh4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2025-04-09T14:45:41Z</dcterms:created>
  <dc:creator>Vanina Miralles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